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6004" w14:textId="36FA06F4" w:rsidR="00B200BA" w:rsidRPr="00E06BA2" w:rsidRDefault="001C5909" w:rsidP="00854F0C">
      <w:pPr>
        <w:pStyle w:val="KonuBal"/>
        <w:rPr>
          <w:sz w:val="28"/>
          <w:szCs w:val="28"/>
        </w:rPr>
      </w:pPr>
      <w:r>
        <w:t>Makale Başlığı</w:t>
      </w:r>
    </w:p>
    <w:p w14:paraId="3D27CE9F" w14:textId="44BE8147" w:rsidR="00032E98" w:rsidRDefault="00032E98" w:rsidP="00032E98">
      <w:pPr>
        <w:pStyle w:val="Author"/>
      </w:pPr>
      <w:r w:rsidRPr="00032E98">
        <w:t>(En fazla 4 yazar) Yazar Adı SOYADI</w:t>
      </w:r>
      <w:r w:rsidRPr="00032E98">
        <w:rPr>
          <w:vertAlign w:val="superscript"/>
        </w:rPr>
        <w:t>1</w:t>
      </w:r>
      <w:r>
        <w:rPr>
          <w:lang w:val="tr-TR" w:eastAsia="tr-TR"/>
        </w:rPr>
        <w:drawing>
          <wp:inline distT="0" distB="0" distL="0" distR="0" wp14:anchorId="2C4DAA59" wp14:editId="3A8CD1B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32E98">
        <w:t>, Adı SOYADI</w:t>
      </w:r>
      <w:r w:rsidRPr="00032E98">
        <w:rPr>
          <w:vertAlign w:val="superscript"/>
        </w:rPr>
        <w:t>2</w:t>
      </w:r>
      <w:r w:rsidRPr="00032E98">
        <w:t>*</w:t>
      </w:r>
      <w:r>
        <w:rPr>
          <w:lang w:val="tr-TR" w:eastAsia="tr-TR"/>
        </w:rPr>
        <w:drawing>
          <wp:inline distT="0" distB="0" distL="0" distR="0" wp14:anchorId="52B82350" wp14:editId="7D2F83A2">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32E98">
        <w:t>, Adı SOYADI</w:t>
      </w:r>
      <w:r w:rsidRPr="00032E98">
        <w:rPr>
          <w:vertAlign w:val="superscript"/>
        </w:rPr>
        <w:t>3</w:t>
      </w:r>
      <w:r w:rsidR="00C976CC" w:rsidRPr="00032E98">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32B29519" w:rsidR="009F2232" w:rsidRDefault="00B200BA" w:rsidP="00032E98">
      <w:pPr>
        <w:pStyle w:val="Author"/>
      </w:pPr>
      <w:r w:rsidRPr="006F429B">
        <w:rPr>
          <w:vertAlign w:val="superscript"/>
        </w:rPr>
        <w:t>1</w:t>
      </w:r>
      <w:r w:rsidRPr="006F429B">
        <w:t xml:space="preserve"> </w:t>
      </w:r>
      <w:r w:rsidR="00032E98" w:rsidRPr="00032E98">
        <w:t>Kurum (Üniversite), e-posta. ORCID logosundaki bağlantıyı düzenleyiniz (</w:t>
      </w:r>
      <w:r w:rsidR="00032E98" w:rsidRPr="00C0379E">
        <w:rPr>
          <w:highlight w:val="yellow"/>
        </w:rPr>
        <w:t>KÖPRÜ ile</w:t>
      </w:r>
      <w:bookmarkStart w:id="0" w:name="_GoBack"/>
      <w:bookmarkEnd w:id="0"/>
      <w:r w:rsidR="00032E98" w:rsidRPr="00032E98">
        <w:t>)</w:t>
      </w:r>
    </w:p>
    <w:p w14:paraId="4AD1D433" w14:textId="2E54FB55" w:rsidR="00823AB6" w:rsidRDefault="00B200BA" w:rsidP="00C80453">
      <w:pPr>
        <w:pStyle w:val="Affiliation"/>
        <w:rPr>
          <w:vertAlign w:val="superscript"/>
        </w:rPr>
      </w:pPr>
      <w:r w:rsidRPr="006F429B">
        <w:rPr>
          <w:vertAlign w:val="superscript"/>
        </w:rPr>
        <w:t>2</w:t>
      </w:r>
      <w:r w:rsidR="006F429B">
        <w:rPr>
          <w:vertAlign w:val="superscript"/>
        </w:rPr>
        <w:t xml:space="preserve"> </w:t>
      </w:r>
      <w:r w:rsidR="00032E98" w:rsidRPr="00032E98">
        <w:t>Diğer yazarların kurumu, (Üniversite), e-posta</w:t>
      </w:r>
    </w:p>
    <w:p w14:paraId="4BBD593D" w14:textId="77777777" w:rsidR="00032E98" w:rsidRDefault="006F429B" w:rsidP="00032E98">
      <w:pPr>
        <w:pStyle w:val="Affiliation"/>
      </w:pPr>
      <w:r>
        <w:rPr>
          <w:vertAlign w:val="superscript"/>
        </w:rPr>
        <w:t>3</w:t>
      </w:r>
      <w:r w:rsidR="00B200BA" w:rsidRPr="006F429B">
        <w:t xml:space="preserve"> </w:t>
      </w:r>
      <w:r w:rsidR="00032E98" w:rsidRPr="00032E98">
        <w:t>Diğer yazarların kurumu, (Üniversite), e-posta</w:t>
      </w:r>
    </w:p>
    <w:p w14:paraId="255DF1F8" w14:textId="60E852CC" w:rsidR="002D1213" w:rsidRPr="005704F9" w:rsidRDefault="002D1213" w:rsidP="00032E98">
      <w:pPr>
        <w:pStyle w:val="Affiliation"/>
        <w:rPr>
          <w:sz w:val="22"/>
          <w:szCs w:val="22"/>
        </w:rPr>
      </w:pPr>
      <w:r>
        <w:t>ÖZET</w:t>
      </w:r>
    </w:p>
    <w:p w14:paraId="1BB0F954" w14:textId="77777777" w:rsidR="00032E98" w:rsidRDefault="00032E98" w:rsidP="00C80453">
      <w:pPr>
        <w:pStyle w:val="Abstract"/>
      </w:pPr>
      <w:r w:rsidRPr="00032E98">
        <w:t xml:space="preserve">Makale, </w:t>
      </w:r>
      <w:r w:rsidRPr="00C0379E">
        <w:rPr>
          <w:highlight w:val="yellow"/>
        </w:rPr>
        <w:t>en az 200 en fazla 500 kelimeden oluşan bir özet içermelidir</w:t>
      </w:r>
      <w:r w:rsidRPr="00032E98">
        <w:t>. Özet kendi içinde anlamlı, atıf içermeyen şekilde yazılmalı; araştırmanın amacı, yöntemi, temel bulguları ve başlıca sonuçları kısaca ifade edilmelidir. Özet, tek paragraf halinde ve kesintisiz cümlelerle yazılmalıdır. Alt başlık veya madde işaretleri kullanılmamalıdır. Ayrıca, standart olmayan veya nadir kullanılan kısaltmalardan kaçınılmalı, kullanılması gerekiyorsa ilk geçtiği yerde tanımlanmalıdır.</w:t>
      </w:r>
    </w:p>
    <w:p w14:paraId="7FFE4376" w14:textId="16FDA509" w:rsidR="00505F61" w:rsidRPr="00C0094C" w:rsidRDefault="00B200BA" w:rsidP="00C80453">
      <w:pPr>
        <w:pStyle w:val="Abstract"/>
        <w:rPr>
          <w:sz w:val="16"/>
          <w:szCs w:val="16"/>
        </w:rPr>
      </w:pPr>
      <w:r>
        <w:t>Anahtar Kelimeler: Yazarlar makale ile ilgili en fazla 4 anahtar kelimeyi virgül ile ayırarak yazmalıdır. Bu kelimeler dizinleme amacıyla kullanılacaktır.</w:t>
      </w:r>
    </w:p>
    <w:p w14:paraId="45B5B7C3" w14:textId="77777777" w:rsidR="001C5909" w:rsidRDefault="001C5909" w:rsidP="00563D19">
      <w:pPr>
        <w:jc w:val="center"/>
        <w:rPr>
          <w:rFonts w:eastAsia="Times New Roman" w:cs="Times New Roman"/>
          <w:b/>
          <w:spacing w:val="-10"/>
          <w:kern w:val="28"/>
          <w:sz w:val="32"/>
          <w:szCs w:val="20"/>
          <w:lang w:val="en-US"/>
        </w:rPr>
      </w:pPr>
    </w:p>
    <w:p w14:paraId="6DECF542" w14:textId="5BA9969B" w:rsidR="00172482" w:rsidRPr="00E06BA2" w:rsidRDefault="00032E98" w:rsidP="00563D19">
      <w:pPr>
        <w:jc w:val="center"/>
        <w:rPr>
          <w:rFonts w:eastAsia="Times New Roman" w:cs="Times New Roman"/>
          <w:b/>
          <w:spacing w:val="-10"/>
          <w:kern w:val="28"/>
          <w:sz w:val="28"/>
          <w:szCs w:val="28"/>
          <w:lang w:val="en-US"/>
        </w:rPr>
      </w:pPr>
      <w:r>
        <w:rPr>
          <w:rFonts w:eastAsia="Times New Roman" w:cs="Times New Roman"/>
          <w:b/>
          <w:spacing w:val="-10"/>
          <w:kern w:val="28"/>
          <w:sz w:val="28"/>
          <w:szCs w:val="28"/>
          <w:lang w:val="en-US"/>
        </w:rPr>
        <w:t xml:space="preserve">İngilizce </w:t>
      </w:r>
      <w:r w:rsidR="004C57FB" w:rsidRPr="00E06BA2">
        <w:rPr>
          <w:rFonts w:eastAsia="Times New Roman" w:cs="Times New Roman"/>
          <w:b/>
          <w:spacing w:val="-10"/>
          <w:kern w:val="28"/>
          <w:sz w:val="28"/>
          <w:szCs w:val="28"/>
          <w:lang w:val="en-US"/>
        </w:rPr>
        <w:t>Başlı</w:t>
      </w:r>
      <w:r w:rsidR="001C5909" w:rsidRPr="00E06BA2">
        <w:rPr>
          <w:rFonts w:eastAsia="Times New Roman" w:cs="Times New Roman"/>
          <w:b/>
          <w:spacing w:val="-10"/>
          <w:kern w:val="28"/>
          <w:sz w:val="28"/>
          <w:szCs w:val="28"/>
          <w:lang w:val="en-US"/>
        </w:rPr>
        <w:t>k</w:t>
      </w:r>
    </w:p>
    <w:p w14:paraId="2D3912DB" w14:textId="6B32C6AE" w:rsidR="00172482" w:rsidRPr="00172482" w:rsidRDefault="00032E98" w:rsidP="00172482">
      <w:pPr>
        <w:autoSpaceDE w:val="0"/>
        <w:autoSpaceDN w:val="0"/>
        <w:jc w:val="center"/>
        <w:outlineLvl w:val="0"/>
        <w:rPr>
          <w:rFonts w:eastAsia="Times New Roman" w:cs="AdvPSTim"/>
          <w:b/>
          <w:bCs/>
          <w:color w:val="000000"/>
          <w:spacing w:val="30"/>
          <w:kern w:val="28"/>
          <w:szCs w:val="25"/>
          <w:lang w:val="en-US"/>
        </w:rPr>
      </w:pPr>
      <w:r>
        <w:rPr>
          <w:rFonts w:eastAsia="Times New Roman" w:cs="AdvPSTim"/>
          <w:b/>
          <w:bCs/>
          <w:color w:val="000000"/>
          <w:spacing w:val="30"/>
          <w:kern w:val="28"/>
          <w:szCs w:val="25"/>
          <w:lang w:val="en-US"/>
        </w:rPr>
        <w:t>ABSTRACT</w:t>
      </w:r>
    </w:p>
    <w:p w14:paraId="01952ECF" w14:textId="22BFD8AA" w:rsidR="00172482" w:rsidRPr="00172482" w:rsidRDefault="00F22E43" w:rsidP="00F22E43">
      <w:pPr>
        <w:ind w:left="576" w:right="576"/>
        <w:rPr>
          <w:rFonts w:cs="Times New Roman"/>
          <w:sz w:val="20"/>
          <w:szCs w:val="24"/>
          <w:lang w:val="en-US"/>
        </w:rPr>
      </w:pPr>
      <w:r w:rsidRPr="00BD53E6">
        <w:rPr>
          <w:sz w:val="20"/>
          <w:szCs w:val="20"/>
        </w:rPr>
        <w:t>Öz kısmı</w:t>
      </w:r>
      <w:r w:rsidR="00B410EB">
        <w:rPr>
          <w:sz w:val="20"/>
          <w:szCs w:val="20"/>
        </w:rPr>
        <w:t xml:space="preserve"> </w:t>
      </w:r>
      <w:r w:rsidR="00B410EB" w:rsidRPr="00B410EB">
        <w:rPr>
          <w:sz w:val="20"/>
          <w:szCs w:val="20"/>
          <w:highlight w:val="yellow"/>
        </w:rPr>
        <w:t>en az 200</w:t>
      </w:r>
      <w:r w:rsidRPr="00B410EB">
        <w:rPr>
          <w:sz w:val="20"/>
          <w:szCs w:val="20"/>
          <w:highlight w:val="yellow"/>
        </w:rPr>
        <w:t xml:space="preserve"> en fazla </w:t>
      </w:r>
      <w:r w:rsidR="00B410EB" w:rsidRPr="00B410EB">
        <w:rPr>
          <w:sz w:val="20"/>
          <w:szCs w:val="20"/>
          <w:highlight w:val="yellow"/>
        </w:rPr>
        <w:t>5</w:t>
      </w:r>
      <w:r w:rsidRPr="00B410EB">
        <w:rPr>
          <w:sz w:val="20"/>
          <w:szCs w:val="20"/>
          <w:highlight w:val="yellow"/>
        </w:rPr>
        <w:t>00 kelime</w:t>
      </w:r>
      <w:r w:rsidRPr="00BD53E6">
        <w:rPr>
          <w:sz w:val="20"/>
          <w:szCs w:val="20"/>
        </w:rPr>
        <w:t xml:space="preserve"> olmalıdır. </w:t>
      </w:r>
      <w:r w:rsidRPr="00BD53E6">
        <w:rPr>
          <w:rFonts w:cs="Times New Roman"/>
          <w:sz w:val="20"/>
          <w:szCs w:val="20"/>
          <w:lang w:val="en-US"/>
        </w:rPr>
        <w:t>Türkçe</w:t>
      </w:r>
      <w:r w:rsidRPr="00BD53E6">
        <w:rPr>
          <w:rFonts w:cs="Times New Roman"/>
          <w:sz w:val="20"/>
          <w:szCs w:val="24"/>
          <w:lang w:val="en-US"/>
        </w:rPr>
        <w:t xml:space="preserve"> çalışmalarda Türkçe başlık, öz ve anahtar kelimeler ingilizce ile yer değiştirilir.</w:t>
      </w:r>
    </w:p>
    <w:p w14:paraId="33C17DB5" w14:textId="0D7087A8" w:rsidR="00FF047C" w:rsidRPr="00032E98" w:rsidRDefault="00172482" w:rsidP="00172482">
      <w:pPr>
        <w:ind w:left="576" w:right="576"/>
        <w:rPr>
          <w:rFonts w:cs="Times New Roman"/>
          <w:sz w:val="20"/>
          <w:szCs w:val="24"/>
          <w:lang w:val="en-US"/>
        </w:rPr>
      </w:pPr>
      <w:r w:rsidRPr="00032E98">
        <w:rPr>
          <w:rFonts w:cs="Times New Roman"/>
          <w:sz w:val="20"/>
          <w:szCs w:val="24"/>
          <w:lang w:val="en-US"/>
        </w:rPr>
        <w:t xml:space="preserve">Anahtar Kelimeler: </w:t>
      </w:r>
      <w:r w:rsidR="006E37D0" w:rsidRPr="00032E98">
        <w:rPr>
          <w:rFonts w:cs="Times New Roman"/>
          <w:sz w:val="20"/>
          <w:szCs w:val="24"/>
          <w:lang w:val="en-US"/>
        </w:rPr>
        <w:t xml:space="preserve">En fazla 4 </w:t>
      </w:r>
      <w:r w:rsidRPr="00032E98">
        <w:rPr>
          <w:rFonts w:cs="Times New Roman"/>
          <w:sz w:val="20"/>
          <w:szCs w:val="24"/>
          <w:lang w:val="en-US"/>
        </w:rPr>
        <w:t>anahtar kelime yazınız</w:t>
      </w:r>
      <w:r w:rsidR="00563D19" w:rsidRPr="00032E98">
        <w:rPr>
          <w:rFonts w:cs="Times New Roman"/>
          <w:sz w:val="20"/>
          <w:szCs w:val="24"/>
          <w:lang w:val="en-US"/>
        </w:rPr>
        <w:t>.</w:t>
      </w:r>
    </w:p>
    <w:p w14:paraId="611ACBB5" w14:textId="262F5A44" w:rsidR="00E06BA2" w:rsidRDefault="00E06BA2" w:rsidP="00172482">
      <w:pPr>
        <w:ind w:left="576" w:right="576"/>
        <w:rPr>
          <w:rFonts w:cs="Times New Roman"/>
          <w:sz w:val="16"/>
          <w:szCs w:val="16"/>
          <w:lang w:val="en-US"/>
        </w:rPr>
      </w:pPr>
      <w:r>
        <w:rPr>
          <w:rFonts w:cs="Times New Roman"/>
          <w:sz w:val="16"/>
          <w:szCs w:val="16"/>
          <w:lang w:val="en-US"/>
        </w:rPr>
        <w:br w:type="page"/>
      </w:r>
    </w:p>
    <w:p w14:paraId="01A69A74" w14:textId="77777777" w:rsidR="00E06BA2" w:rsidRPr="00C0094C" w:rsidRDefault="00E06BA2" w:rsidP="00172482">
      <w:pPr>
        <w:ind w:left="576" w:right="576"/>
        <w:rPr>
          <w:rFonts w:cs="Times New Roman"/>
          <w:sz w:val="16"/>
          <w:szCs w:val="16"/>
          <w:lang w:val="en-US"/>
        </w:rPr>
        <w:sectPr w:rsidR="00E06BA2" w:rsidRPr="00C0094C" w:rsidSect="00E06BA2">
          <w:headerReference w:type="default" r:id="rId10"/>
          <w:headerReference w:type="first" r:id="rId11"/>
          <w:pgSz w:w="11906" w:h="16838" w:code="9"/>
          <w:pgMar w:top="1418" w:right="1418" w:bottom="1418" w:left="1418" w:header="720" w:footer="720" w:gutter="0"/>
          <w:pgNumType w:start="1"/>
          <w:cols w:space="708"/>
          <w:docGrid w:linePitch="360"/>
        </w:sectPr>
      </w:pPr>
    </w:p>
    <w:p w14:paraId="586F11E8" w14:textId="77777777" w:rsidR="00B200BA" w:rsidRPr="00244B23" w:rsidRDefault="00B200BA" w:rsidP="00244B23">
      <w:pPr>
        <w:pStyle w:val="Balk1"/>
      </w:pPr>
      <w:r>
        <w:lastRenderedPageBreak/>
        <w:t>Giriş</w:t>
      </w:r>
    </w:p>
    <w:p w14:paraId="46192403" w14:textId="77777777" w:rsidR="00032E98" w:rsidRDefault="00032E98" w:rsidP="00242406">
      <w:pPr>
        <w:pStyle w:val="Text"/>
        <w:ind w:firstLine="431"/>
      </w:pPr>
      <w:r w:rsidRPr="00032E98">
        <w:t>Çoğu makale giriş bölümüyle başlar. Bu bölüm çalışmanın kısa bir tanımını, bu çalışmaya duyulan ihtiyacı, problem tanımını ve yazarların araştırmaya katkısını içerir. Son iki yıla ait yeterli sayıda güncel kaynak gösterilerek mevcut zorluklar ve çalışmanın önemi vurgulanmalıdır.</w:t>
      </w:r>
    </w:p>
    <w:p w14:paraId="568F5BD2" w14:textId="41CFACBF" w:rsidR="00032E98" w:rsidRDefault="00032E98" w:rsidP="00242406">
      <w:pPr>
        <w:pStyle w:val="Text"/>
        <w:ind w:firstLine="431"/>
      </w:pPr>
      <w:r w:rsidRPr="00032E98">
        <w:t>Bu bölüm alt başlık kullanılmaksızın kısa ve öz olmalıdır. Çalışmanın amacı belirtilmeli ve detaylı literatür taraması veya sonuç özeti vermeden yeterli arka plan bilgisi sunulmalıdır.</w:t>
      </w:r>
    </w:p>
    <w:p w14:paraId="2D61D59B" w14:textId="78A26C8C" w:rsidR="00B200BA" w:rsidRPr="00146636" w:rsidRDefault="00C80453" w:rsidP="00D949CD">
      <w:pPr>
        <w:pStyle w:val="Balk1"/>
      </w:pPr>
      <w:r>
        <w:t>Araştırma Yöntemi</w:t>
      </w:r>
    </w:p>
    <w:p w14:paraId="1D4C53E2" w14:textId="06DE3174" w:rsidR="00B200BA" w:rsidRDefault="00032E98" w:rsidP="00242406">
      <w:pPr>
        <w:pStyle w:val="Text"/>
        <w:ind w:firstLine="431"/>
        <w:rPr>
          <w:rFonts w:ascii="Verdana" w:hAnsi="Verdana" w:cs="Verdana"/>
          <w:sz w:val="20"/>
        </w:rPr>
      </w:pPr>
      <w:r w:rsidRPr="00032E98">
        <w:t>Bu bölüm, bildirilen verilerin yeniden üretilebilmesini sağlayacak kadar ayrıntılı olmalıdır. Birden fazla yöntem anlatılıyorsa alt başlıklara ayrılabilir. Daha önce yayımlanmış yöntemler kaynak gösterilerek belirtilmeli, sadece yapılan değişiklikler açıklanmalıdır. Yöntem kısmı açık, detaylı ve metin akışını bozmadan yazılmalıdır.</w:t>
      </w:r>
      <w:r w:rsidR="007E5DDB">
        <w:rPr>
          <w:rFonts w:ascii="Verdana" w:hAnsi="Verdana" w:cs="Verdana"/>
          <w:sz w:val="20"/>
        </w:rPr>
        <w:t xml:space="preserve"> </w:t>
      </w:r>
    </w:p>
    <w:p w14:paraId="143ABDE6" w14:textId="77777777" w:rsidR="00B200BA" w:rsidRPr="006159F8" w:rsidRDefault="00B200BA" w:rsidP="00D949CD">
      <w:pPr>
        <w:pStyle w:val="Balk1"/>
      </w:pPr>
      <w:r>
        <w:t>Teori ve Hesaplama</w:t>
      </w:r>
    </w:p>
    <w:p w14:paraId="2C93EE42" w14:textId="4576CCDE" w:rsidR="00B200BA" w:rsidRDefault="00032E98" w:rsidP="00242406">
      <w:pPr>
        <w:ind w:firstLine="431"/>
      </w:pPr>
      <w:r w:rsidRPr="00032E98">
        <w:t>Teori bölümü, Giriş’te verilen bilgileri tekrarlamadan genişletmeli ve sonraki çalışmalara temel oluşturmalıdır. Hesaplama bölümü ise teorik temelden yola çıkarak yapılan pratik geliştirmeleri içermelidir. Temel tanımlamalara veya bilinen teorilere uzun uzun yer vermeyiniz; onun yerine, yalnızca çalışmanızla ilişkili teorik altyapıyı ve özel kullanımını vurgulayınız</w:t>
      </w:r>
      <w:r>
        <w:t xml:space="preserve">. </w:t>
      </w:r>
    </w:p>
    <w:p w14:paraId="42281B50" w14:textId="77777777" w:rsidR="00D4120E" w:rsidRDefault="00D4120E" w:rsidP="00C80453">
      <w:pPr>
        <w:pStyle w:val="Balk2"/>
      </w:pPr>
      <w:r>
        <w:t>Matematiksel İfadeler ve Semboller</w:t>
      </w:r>
    </w:p>
    <w:p w14:paraId="17ACB4E4" w14:textId="7C47922F" w:rsidR="00D4120E" w:rsidRDefault="00032E98" w:rsidP="00242406">
      <w:pPr>
        <w:ind w:firstLine="576"/>
      </w:pPr>
      <w:r w:rsidRPr="00032E98">
        <w:t xml:space="preserve">Matematiksel ifadeler ve semboller, Microsoft Word’un denklem aracı kullanılarak eklenmelidir. Kullanılan denklemlerin güvenilirliğini desteklemek için kaynaklar eklenebilir; örneğin, bu sonuç Fourier serisi kullanılarak analiz edilmiştir </w:t>
      </w:r>
      <w:r>
        <w:t xml:space="preserve"> </w:t>
      </w:r>
      <w:r w:rsidR="00C47673">
        <w:t>.</w:t>
      </w:r>
    </w:p>
    <w:p w14:paraId="57A446B9" w14:textId="7FE68B07" w:rsidR="00C47673" w:rsidRPr="00C47673" w:rsidRDefault="00722DBB" w:rsidP="002772E4">
      <w:pPr>
        <w:tabs>
          <w:tab w:val="left" w:pos="8505"/>
        </w:tab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002772E4">
        <w:tab/>
      </w:r>
      <w:r w:rsidR="00C47673">
        <w:t>(1)</w:t>
      </w:r>
    </w:p>
    <w:p w14:paraId="543A1460" w14:textId="77777777" w:rsidR="00B200BA" w:rsidRPr="006159F8" w:rsidRDefault="00B200BA" w:rsidP="00D949CD">
      <w:pPr>
        <w:pStyle w:val="Balk1"/>
      </w:pPr>
      <w:r>
        <w:t>Bulgular ve Tartışma</w:t>
      </w:r>
    </w:p>
    <w:p w14:paraId="532C99AA" w14:textId="2A44FEEA" w:rsidR="00B200BA" w:rsidRPr="00505F61" w:rsidRDefault="00032E98" w:rsidP="00242406">
      <w:pPr>
        <w:ind w:firstLine="431"/>
      </w:pPr>
      <w:r w:rsidRPr="00032E98">
        <w:t>Bu bölüm alt başlıklarla bölünebilir veya tek bir başlık altında birleştirilebilir. Bulgular ve Tartışma bölümlerinin birlikte verilmesi çoğu zaman uygundur. Bu bölümde, elde edilen sonuçların önemi tartışılmalı, sadece tekrar edilmemelidir. Yayınlanmış literatürün kapsamlı şekilde aktarımından kaçınılmalı; bunun yerine, çalışmanızın yeniliğini vurgulamak amacıyla güncel literatür ile karşılaştırmalı değerlendirmelere yer verilmelidir.</w:t>
      </w:r>
      <w:r>
        <w:t xml:space="preserve"> </w:t>
      </w:r>
    </w:p>
    <w:p w14:paraId="710FF316" w14:textId="77777777" w:rsidR="00B200BA" w:rsidRDefault="00B200BA" w:rsidP="00C80453">
      <w:pPr>
        <w:pStyle w:val="Balk2"/>
      </w:pPr>
      <w:r>
        <w:t>Şekil ve Tabloların Hazırlanması</w:t>
      </w:r>
    </w:p>
    <w:p w14:paraId="0BED7527" w14:textId="487A37E6" w:rsidR="00B72E54" w:rsidRDefault="00032E98" w:rsidP="00242406">
      <w:pPr>
        <w:ind w:firstLine="576"/>
      </w:pPr>
      <w:r w:rsidRPr="00032E98">
        <w:t>Yazarlar, tüm şekil ve tabloları metin içerisinde uygun yerlere yerleştirmelidir. Şekil ve tablolar ayrı dosya olarak gönderilmemeli ya da metnin sonuna eklenmemelidir. Her şekil ve tablo, açıklayıcı bir başlıkla uygun şekilde numaralandırılmalıdır. Her Şekil/Tablo metin içinde ilgili numara belirtilerek açıklanmalıdır. Açıklanmamış veya numaralandırılmamış herhangi bir şekil/tablo, makalenin incelenmeden reddedilmesine neden olabilir.</w:t>
      </w:r>
      <w:r>
        <w:t xml:space="preserve"> </w:t>
      </w:r>
    </w:p>
    <w:p w14:paraId="2FB40AD9" w14:textId="77777777" w:rsidR="00CD17D5" w:rsidRPr="00205874" w:rsidRDefault="00CD17D5" w:rsidP="007A0BE9">
      <w:pPr>
        <w:pStyle w:val="Balk3"/>
      </w:pPr>
      <w:r>
        <w:t>Tabloların Biçimlendirilmesi</w:t>
      </w:r>
    </w:p>
    <w:p w14:paraId="6E8CDEAC" w14:textId="17C41EED" w:rsidR="00E6262C" w:rsidRPr="00BD53E6" w:rsidRDefault="00032E98" w:rsidP="00BD53E6">
      <w:pPr>
        <w:ind w:firstLine="576"/>
        <w:rPr>
          <w:shd w:val="clear" w:color="auto" w:fill="FFFFFF"/>
        </w:rPr>
      </w:pPr>
      <w:r w:rsidRPr="00032E98">
        <w:rPr>
          <w:shd w:val="clear" w:color="auto" w:fill="FFFFFF"/>
        </w:rPr>
        <w:t>Tablolar, Microsoft Word'ün tablo aracı kullanılarak hazırlanmalı ve metin içinde ardışık şekilde atıfta bulunulmalıdır. Her tablo açıklayıcı bir başlığa sahip olmalı ve sayısal veriler varsa, birim bilgisi sütun başlıklarında belirtilmelidir. Biçimlendirme gereklilikleri Tablo 1’de özetlenmiştir.</w:t>
      </w:r>
      <w:r w:rsidR="00B72E54">
        <w:rPr>
          <w:shd w:val="clear" w:color="auto" w:fill="FFFFFF"/>
        </w:rPr>
        <w:t>.</w:t>
      </w:r>
    </w:p>
    <w:p w14:paraId="09095E0D" w14:textId="3DFAAAC9" w:rsidR="00B72E54" w:rsidRPr="00E06BA2" w:rsidRDefault="00B72E54" w:rsidP="00B72E54">
      <w:pPr>
        <w:jc w:val="center"/>
        <w:rPr>
          <w:rFonts w:cs="Times New Roman"/>
          <w:iCs/>
          <w:sz w:val="20"/>
          <w:szCs w:val="20"/>
        </w:rPr>
      </w:pPr>
      <w:r w:rsidRPr="00B72E54">
        <w:rPr>
          <w:rFonts w:cs="Times New Roman"/>
          <w:b/>
          <w:sz w:val="20"/>
          <w:szCs w:val="20"/>
        </w:rPr>
        <w:t>Table 1</w:t>
      </w:r>
      <w:r w:rsidR="00E06BA2">
        <w:rPr>
          <w:rFonts w:cs="Times New Roman"/>
          <w:b/>
          <w:sz w:val="20"/>
          <w:szCs w:val="20"/>
        </w:rPr>
        <w:t>.</w:t>
      </w:r>
      <w:r w:rsidRPr="00B72E54">
        <w:rPr>
          <w:rFonts w:cs="Times New Roman"/>
          <w:sz w:val="20"/>
          <w:szCs w:val="20"/>
        </w:rPr>
        <w:t xml:space="preserve"> </w:t>
      </w:r>
      <w:r w:rsidRPr="00E06BA2">
        <w:rPr>
          <w:rFonts w:cs="Times New Roman"/>
          <w:iCs/>
          <w:sz w:val="20"/>
          <w:szCs w:val="20"/>
        </w:rPr>
        <w:t xml:space="preserve">Summary of formatting requirement for </w:t>
      </w:r>
      <w:r w:rsidR="00505135" w:rsidRPr="00E06BA2">
        <w:rPr>
          <w:rFonts w:cs="Times New Roman"/>
          <w:iCs/>
          <w:sz w:val="20"/>
          <w:szCs w:val="20"/>
        </w:rPr>
        <w:t xml:space="preserve">submitting paper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63"/>
        <w:gridCol w:w="1672"/>
        <w:gridCol w:w="1457"/>
        <w:gridCol w:w="1404"/>
        <w:gridCol w:w="1346"/>
      </w:tblGrid>
      <w:tr w:rsidR="00FD2CE9" w:rsidRPr="00E41BB9" w14:paraId="360CB7B9" w14:textId="77777777" w:rsidTr="004C57FB">
        <w:trPr>
          <w:trHeight w:val="251"/>
          <w:jc w:val="center"/>
        </w:trPr>
        <w:tc>
          <w:tcPr>
            <w:tcW w:w="1003" w:type="pct"/>
            <w:shd w:val="clear" w:color="auto" w:fill="auto"/>
          </w:tcPr>
          <w:p w14:paraId="4769DDF5" w14:textId="77777777" w:rsidR="00E8669E" w:rsidRPr="00E41BB9" w:rsidRDefault="00E8669E" w:rsidP="00E6262C">
            <w:pPr>
              <w:pStyle w:val="Text"/>
            </w:pPr>
            <w:r w:rsidRPr="00E41BB9">
              <w:lastRenderedPageBreak/>
              <w:t>Layout</w:t>
            </w:r>
          </w:p>
        </w:tc>
        <w:tc>
          <w:tcPr>
            <w:tcW w:w="752" w:type="pct"/>
            <w:shd w:val="clear" w:color="auto" w:fill="auto"/>
          </w:tcPr>
          <w:p w14:paraId="4374D38D" w14:textId="77777777" w:rsidR="00E8669E" w:rsidRPr="00E41BB9" w:rsidRDefault="00E8669E" w:rsidP="00E8669E">
            <w:pPr>
              <w:rPr>
                <w:rFonts w:cs="Times New Roman"/>
                <w:b/>
                <w:bCs/>
                <w:sz w:val="20"/>
                <w:szCs w:val="20"/>
              </w:rPr>
            </w:pPr>
            <w:r w:rsidRPr="00E41BB9">
              <w:rPr>
                <w:rFonts w:cs="Times New Roman"/>
                <w:b/>
                <w:bCs/>
                <w:sz w:val="20"/>
                <w:szCs w:val="20"/>
              </w:rPr>
              <w:t>Size</w:t>
            </w:r>
          </w:p>
        </w:tc>
        <w:tc>
          <w:tcPr>
            <w:tcW w:w="923" w:type="pct"/>
            <w:shd w:val="clear" w:color="auto" w:fill="auto"/>
          </w:tcPr>
          <w:p w14:paraId="73E49000" w14:textId="77777777" w:rsidR="00E8669E" w:rsidRPr="00E41BB9" w:rsidRDefault="00E8669E" w:rsidP="00E8669E">
            <w:pPr>
              <w:rPr>
                <w:rFonts w:cs="Times New Roman"/>
                <w:b/>
                <w:bCs/>
                <w:sz w:val="20"/>
                <w:szCs w:val="20"/>
              </w:rPr>
            </w:pPr>
            <w:r w:rsidRPr="00E41BB9">
              <w:rPr>
                <w:rFonts w:cs="Times New Roman"/>
                <w:b/>
                <w:bCs/>
                <w:sz w:val="20"/>
                <w:szCs w:val="20"/>
              </w:rPr>
              <w:t>Margin</w:t>
            </w:r>
            <w:r w:rsidR="00505135" w:rsidRPr="00E41BB9">
              <w:rPr>
                <w:rFonts w:cs="Times New Roman"/>
                <w:b/>
                <w:bCs/>
                <w:sz w:val="20"/>
                <w:szCs w:val="20"/>
              </w:rPr>
              <w:t xml:space="preserve"> (Normal)</w:t>
            </w:r>
          </w:p>
        </w:tc>
        <w:tc>
          <w:tcPr>
            <w:tcW w:w="804" w:type="pct"/>
            <w:shd w:val="clear" w:color="auto" w:fill="auto"/>
          </w:tcPr>
          <w:p w14:paraId="227550A7" w14:textId="77777777" w:rsidR="00E8669E" w:rsidRPr="00E41BB9" w:rsidRDefault="00EC1125" w:rsidP="00E8669E">
            <w:pPr>
              <w:rPr>
                <w:rFonts w:cs="Times New Roman"/>
                <w:sz w:val="20"/>
                <w:szCs w:val="20"/>
              </w:rPr>
            </w:pPr>
            <w:r w:rsidRPr="00E41BB9">
              <w:rPr>
                <w:rFonts w:cs="Times New Roman"/>
                <w:sz w:val="20"/>
                <w:szCs w:val="20"/>
              </w:rPr>
              <w:t>Header</w:t>
            </w:r>
          </w:p>
        </w:tc>
        <w:tc>
          <w:tcPr>
            <w:tcW w:w="775" w:type="pct"/>
            <w:shd w:val="clear" w:color="auto" w:fill="auto"/>
          </w:tcPr>
          <w:p w14:paraId="09A3EBDD" w14:textId="77777777" w:rsidR="00E8669E" w:rsidRPr="00E41BB9" w:rsidRDefault="00EC1125" w:rsidP="00E8669E">
            <w:pPr>
              <w:rPr>
                <w:rFonts w:cs="Times New Roman"/>
                <w:sz w:val="20"/>
                <w:szCs w:val="20"/>
              </w:rPr>
            </w:pPr>
            <w:r w:rsidRPr="00E41BB9">
              <w:rPr>
                <w:rFonts w:cs="Times New Roman"/>
                <w:sz w:val="20"/>
                <w:szCs w:val="20"/>
              </w:rPr>
              <w:t>Footer</w:t>
            </w:r>
          </w:p>
        </w:tc>
        <w:tc>
          <w:tcPr>
            <w:tcW w:w="743" w:type="pct"/>
            <w:shd w:val="clear" w:color="auto" w:fill="auto"/>
          </w:tcPr>
          <w:p w14:paraId="709C44EA" w14:textId="77777777" w:rsidR="00E8669E" w:rsidRPr="00E41BB9" w:rsidRDefault="00E8669E" w:rsidP="00E8669E">
            <w:pPr>
              <w:rPr>
                <w:rFonts w:cs="Times New Roman"/>
                <w:sz w:val="20"/>
                <w:szCs w:val="20"/>
              </w:rPr>
            </w:pPr>
          </w:p>
        </w:tc>
      </w:tr>
      <w:tr w:rsidR="00FD2CE9" w:rsidRPr="00E41BB9" w14:paraId="75FC74B2" w14:textId="77777777" w:rsidTr="002772E4">
        <w:trPr>
          <w:trHeight w:val="1114"/>
          <w:jc w:val="center"/>
        </w:trPr>
        <w:tc>
          <w:tcPr>
            <w:tcW w:w="1003" w:type="pct"/>
            <w:shd w:val="clear" w:color="auto" w:fill="auto"/>
          </w:tcPr>
          <w:p w14:paraId="20F111A5" w14:textId="77777777" w:rsidR="00E8669E" w:rsidRPr="00E41BB9" w:rsidRDefault="00E8669E" w:rsidP="00E6262C">
            <w:pPr>
              <w:pStyle w:val="Text"/>
            </w:pPr>
            <w:r w:rsidRPr="00E41BB9">
              <w:t>Single column</w:t>
            </w:r>
          </w:p>
        </w:tc>
        <w:tc>
          <w:tcPr>
            <w:tcW w:w="752" w:type="pct"/>
            <w:shd w:val="clear" w:color="auto" w:fill="auto"/>
          </w:tcPr>
          <w:p w14:paraId="5B3EADD2" w14:textId="77777777" w:rsidR="00E8669E" w:rsidRPr="00E41BB9" w:rsidRDefault="00505135" w:rsidP="00E8669E">
            <w:pPr>
              <w:rPr>
                <w:rFonts w:cs="Times New Roman"/>
                <w:sz w:val="20"/>
                <w:szCs w:val="20"/>
              </w:rPr>
            </w:pPr>
            <w:r w:rsidRPr="00E41BB9">
              <w:rPr>
                <w:rFonts w:cs="Times New Roman"/>
                <w:sz w:val="20"/>
                <w:szCs w:val="20"/>
              </w:rPr>
              <w:t>A4</w:t>
            </w:r>
            <w:r w:rsidR="00E8669E" w:rsidRPr="00E41BB9">
              <w:rPr>
                <w:rFonts w:cs="Times New Roman"/>
                <w:sz w:val="20"/>
                <w:szCs w:val="20"/>
              </w:rPr>
              <w:t xml:space="preserve"> (8.</w:t>
            </w:r>
            <w:r w:rsidRPr="00E41BB9">
              <w:rPr>
                <w:rFonts w:cs="Times New Roman"/>
                <w:sz w:val="20"/>
                <w:szCs w:val="20"/>
              </w:rPr>
              <w:t>27</w:t>
            </w:r>
            <w:r w:rsidR="00E8669E" w:rsidRPr="00E41BB9">
              <w:rPr>
                <w:rFonts w:cs="Times New Roman"/>
                <w:sz w:val="20"/>
                <w:szCs w:val="20"/>
              </w:rPr>
              <w:t>” X 11</w:t>
            </w:r>
            <w:r w:rsidRPr="00E41BB9">
              <w:rPr>
                <w:rFonts w:cs="Times New Roman"/>
                <w:sz w:val="20"/>
                <w:szCs w:val="20"/>
              </w:rPr>
              <w:t>.69</w:t>
            </w:r>
            <w:r w:rsidR="00E8669E" w:rsidRPr="00E41BB9">
              <w:rPr>
                <w:rFonts w:cs="Times New Roman"/>
                <w:sz w:val="20"/>
                <w:szCs w:val="20"/>
              </w:rPr>
              <w:t>”)</w:t>
            </w:r>
          </w:p>
        </w:tc>
        <w:tc>
          <w:tcPr>
            <w:tcW w:w="923" w:type="pct"/>
            <w:shd w:val="clear" w:color="auto" w:fill="auto"/>
          </w:tcPr>
          <w:p w14:paraId="0E9F4B0D" w14:textId="77777777" w:rsidR="00E8669E" w:rsidRPr="00E41BB9" w:rsidRDefault="00E8669E" w:rsidP="00E8669E">
            <w:pPr>
              <w:rPr>
                <w:rFonts w:cs="Times New Roman"/>
                <w:sz w:val="20"/>
                <w:szCs w:val="20"/>
              </w:rPr>
            </w:pPr>
            <w:r w:rsidRPr="00E41BB9">
              <w:rPr>
                <w:rFonts w:cs="Times New Roman"/>
                <w:sz w:val="20"/>
                <w:szCs w:val="20"/>
              </w:rPr>
              <w:t>Top=1”</w:t>
            </w:r>
            <w:r w:rsidRPr="00E41BB9">
              <w:rPr>
                <w:rFonts w:cs="Times New Roman"/>
                <w:sz w:val="20"/>
                <w:szCs w:val="20"/>
              </w:rPr>
              <w:br/>
              <w:t>Bottom=1”</w:t>
            </w:r>
          </w:p>
          <w:p w14:paraId="100EEB92" w14:textId="77777777" w:rsidR="00E8669E" w:rsidRPr="00E41BB9" w:rsidRDefault="00E8669E" w:rsidP="00E8669E">
            <w:pPr>
              <w:rPr>
                <w:rFonts w:cs="Times New Roman"/>
                <w:sz w:val="20"/>
                <w:szCs w:val="20"/>
              </w:rPr>
            </w:pPr>
            <w:r w:rsidRPr="00E41BB9">
              <w:rPr>
                <w:rFonts w:cs="Times New Roman"/>
                <w:sz w:val="20"/>
                <w:szCs w:val="20"/>
              </w:rPr>
              <w:t>Left=1”</w:t>
            </w:r>
            <w:r w:rsidRPr="00E41BB9">
              <w:rPr>
                <w:rFonts w:cs="Times New Roman"/>
                <w:sz w:val="20"/>
                <w:szCs w:val="20"/>
              </w:rPr>
              <w:br/>
              <w:t>Right=1”</w:t>
            </w:r>
          </w:p>
        </w:tc>
        <w:tc>
          <w:tcPr>
            <w:tcW w:w="804" w:type="pct"/>
            <w:shd w:val="clear" w:color="auto" w:fill="auto"/>
          </w:tcPr>
          <w:p w14:paraId="276FFC35" w14:textId="77777777" w:rsidR="00E8669E" w:rsidRPr="00E41BB9" w:rsidRDefault="00EC1125" w:rsidP="00E8669E">
            <w:pPr>
              <w:rPr>
                <w:rFonts w:cs="Times New Roman"/>
                <w:sz w:val="20"/>
                <w:szCs w:val="20"/>
              </w:rPr>
            </w:pPr>
            <w:r w:rsidRPr="00E41BB9">
              <w:rPr>
                <w:rFonts w:cs="Times New Roman"/>
                <w:sz w:val="20"/>
                <w:szCs w:val="20"/>
              </w:rPr>
              <w:t>Do not add anything in the header</w:t>
            </w:r>
          </w:p>
        </w:tc>
        <w:tc>
          <w:tcPr>
            <w:tcW w:w="775" w:type="pct"/>
            <w:shd w:val="clear" w:color="auto" w:fill="auto"/>
          </w:tcPr>
          <w:p w14:paraId="0E2B51A0" w14:textId="77777777" w:rsidR="00E8669E" w:rsidRPr="00E41BB9" w:rsidRDefault="00EC1125" w:rsidP="00E8669E">
            <w:pPr>
              <w:rPr>
                <w:rFonts w:cs="Times New Roman"/>
                <w:sz w:val="20"/>
                <w:szCs w:val="20"/>
              </w:rPr>
            </w:pPr>
            <w:r w:rsidRPr="00E41BB9">
              <w:rPr>
                <w:rFonts w:cs="Times New Roman"/>
                <w:sz w:val="20"/>
                <w:szCs w:val="20"/>
              </w:rPr>
              <w:t>So not add anything in the footer</w:t>
            </w:r>
          </w:p>
        </w:tc>
        <w:tc>
          <w:tcPr>
            <w:tcW w:w="743" w:type="pct"/>
            <w:shd w:val="clear" w:color="auto" w:fill="auto"/>
          </w:tcPr>
          <w:p w14:paraId="2EE72ED5" w14:textId="77777777" w:rsidR="00E8669E" w:rsidRPr="00E41BB9" w:rsidRDefault="00E8669E" w:rsidP="00E8669E">
            <w:pPr>
              <w:rPr>
                <w:rFonts w:cs="Times New Roman"/>
                <w:sz w:val="20"/>
                <w:szCs w:val="20"/>
              </w:rPr>
            </w:pPr>
          </w:p>
        </w:tc>
      </w:tr>
      <w:tr w:rsidR="00FD2CE9" w:rsidRPr="00E41BB9" w14:paraId="43F580EE" w14:textId="77777777" w:rsidTr="004C57FB">
        <w:trPr>
          <w:trHeight w:val="266"/>
          <w:jc w:val="center"/>
        </w:trPr>
        <w:tc>
          <w:tcPr>
            <w:tcW w:w="1003" w:type="pct"/>
            <w:shd w:val="clear" w:color="auto" w:fill="auto"/>
          </w:tcPr>
          <w:p w14:paraId="7115D044" w14:textId="77777777" w:rsidR="00E8669E" w:rsidRPr="00E41BB9" w:rsidRDefault="00E8669E" w:rsidP="00E6262C">
            <w:pPr>
              <w:pStyle w:val="Text"/>
            </w:pPr>
            <w:r w:rsidRPr="00E41BB9">
              <w:t xml:space="preserve">Font </w:t>
            </w:r>
          </w:p>
        </w:tc>
        <w:tc>
          <w:tcPr>
            <w:tcW w:w="752" w:type="pct"/>
            <w:shd w:val="clear" w:color="auto" w:fill="auto"/>
          </w:tcPr>
          <w:p w14:paraId="6CE3A76D" w14:textId="77777777" w:rsidR="00E8669E" w:rsidRPr="00E41BB9" w:rsidRDefault="00E8669E" w:rsidP="00E8669E">
            <w:pPr>
              <w:rPr>
                <w:rFonts w:cs="Times New Roman"/>
                <w:b/>
                <w:bCs/>
                <w:sz w:val="20"/>
                <w:szCs w:val="20"/>
              </w:rPr>
            </w:pPr>
            <w:r w:rsidRPr="00E41BB9">
              <w:rPr>
                <w:rFonts w:cs="Times New Roman"/>
                <w:b/>
                <w:bCs/>
                <w:sz w:val="20"/>
                <w:szCs w:val="20"/>
              </w:rPr>
              <w:t>Article Title</w:t>
            </w:r>
          </w:p>
        </w:tc>
        <w:tc>
          <w:tcPr>
            <w:tcW w:w="923" w:type="pct"/>
            <w:shd w:val="clear" w:color="auto" w:fill="auto"/>
          </w:tcPr>
          <w:p w14:paraId="749B01FF" w14:textId="77777777" w:rsidR="00E8669E" w:rsidRPr="00E41BB9" w:rsidRDefault="00E8669E" w:rsidP="00E8669E">
            <w:pPr>
              <w:rPr>
                <w:rFonts w:cs="Times New Roman"/>
                <w:b/>
                <w:bCs/>
                <w:sz w:val="20"/>
                <w:szCs w:val="20"/>
              </w:rPr>
            </w:pPr>
            <w:r w:rsidRPr="00E41BB9">
              <w:rPr>
                <w:rFonts w:cs="Times New Roman"/>
                <w:b/>
                <w:bCs/>
                <w:sz w:val="20"/>
                <w:szCs w:val="20"/>
              </w:rPr>
              <w:t>Headings</w:t>
            </w:r>
          </w:p>
        </w:tc>
        <w:tc>
          <w:tcPr>
            <w:tcW w:w="804" w:type="pct"/>
            <w:shd w:val="clear" w:color="auto" w:fill="auto"/>
          </w:tcPr>
          <w:p w14:paraId="79A88826" w14:textId="77777777" w:rsidR="00E8669E" w:rsidRPr="00E41BB9" w:rsidRDefault="00E8669E" w:rsidP="00E8669E">
            <w:pPr>
              <w:rPr>
                <w:rFonts w:cs="Times New Roman"/>
                <w:b/>
                <w:bCs/>
                <w:sz w:val="20"/>
                <w:szCs w:val="20"/>
              </w:rPr>
            </w:pPr>
            <w:r w:rsidRPr="00E41BB9">
              <w:rPr>
                <w:rFonts w:cs="Times New Roman"/>
                <w:b/>
                <w:bCs/>
                <w:sz w:val="20"/>
                <w:szCs w:val="20"/>
              </w:rPr>
              <w:t>Subheadings</w:t>
            </w:r>
          </w:p>
        </w:tc>
        <w:tc>
          <w:tcPr>
            <w:tcW w:w="775" w:type="pct"/>
            <w:shd w:val="clear" w:color="auto" w:fill="auto"/>
          </w:tcPr>
          <w:p w14:paraId="517C0507" w14:textId="77777777" w:rsidR="00E8669E" w:rsidRPr="00E41BB9" w:rsidRDefault="00E8669E" w:rsidP="00E8669E">
            <w:pPr>
              <w:rPr>
                <w:rFonts w:cs="Times New Roman"/>
                <w:b/>
                <w:bCs/>
                <w:sz w:val="20"/>
                <w:szCs w:val="20"/>
              </w:rPr>
            </w:pPr>
            <w:r w:rsidRPr="00E41BB9">
              <w:rPr>
                <w:rFonts w:cs="Times New Roman"/>
                <w:b/>
                <w:bCs/>
                <w:sz w:val="20"/>
                <w:szCs w:val="20"/>
              </w:rPr>
              <w:t>Reference list</w:t>
            </w:r>
          </w:p>
        </w:tc>
        <w:tc>
          <w:tcPr>
            <w:tcW w:w="743" w:type="pct"/>
            <w:shd w:val="clear" w:color="auto" w:fill="auto"/>
          </w:tcPr>
          <w:p w14:paraId="1DD9B4B0" w14:textId="77777777" w:rsidR="00E8669E" w:rsidRPr="00E41BB9" w:rsidRDefault="00E8669E" w:rsidP="00E8669E">
            <w:pPr>
              <w:rPr>
                <w:rFonts w:cs="Times New Roman"/>
                <w:b/>
                <w:bCs/>
                <w:sz w:val="20"/>
                <w:szCs w:val="20"/>
              </w:rPr>
            </w:pPr>
            <w:r w:rsidRPr="00E41BB9">
              <w:rPr>
                <w:rFonts w:cs="Times New Roman"/>
                <w:b/>
                <w:bCs/>
                <w:sz w:val="20"/>
                <w:szCs w:val="20"/>
              </w:rPr>
              <w:t>Text</w:t>
            </w:r>
          </w:p>
        </w:tc>
      </w:tr>
      <w:tr w:rsidR="00FD2CE9" w:rsidRPr="00E41BB9" w14:paraId="75404C1D" w14:textId="77777777" w:rsidTr="004C57FB">
        <w:trPr>
          <w:trHeight w:val="1038"/>
          <w:jc w:val="center"/>
        </w:trPr>
        <w:tc>
          <w:tcPr>
            <w:tcW w:w="1003" w:type="pct"/>
            <w:shd w:val="clear" w:color="auto" w:fill="auto"/>
          </w:tcPr>
          <w:p w14:paraId="3C5FFEC1" w14:textId="77777777" w:rsidR="00E8669E" w:rsidRPr="00E41BB9" w:rsidRDefault="00E8669E" w:rsidP="00E6262C">
            <w:pPr>
              <w:pStyle w:val="Text"/>
            </w:pPr>
          </w:p>
        </w:tc>
        <w:tc>
          <w:tcPr>
            <w:tcW w:w="752" w:type="pct"/>
            <w:shd w:val="clear" w:color="auto" w:fill="auto"/>
          </w:tcPr>
          <w:p w14:paraId="49BD1937" w14:textId="77777777" w:rsidR="00E8669E" w:rsidRPr="00E41BB9" w:rsidRDefault="00E8669E" w:rsidP="00E8669E">
            <w:pPr>
              <w:rPr>
                <w:rFonts w:cs="Times New Roman"/>
                <w:sz w:val="20"/>
                <w:szCs w:val="20"/>
              </w:rPr>
            </w:pPr>
            <w:r w:rsidRPr="00E41BB9">
              <w:rPr>
                <w:rFonts w:cs="Times New Roman"/>
                <w:sz w:val="20"/>
                <w:szCs w:val="20"/>
              </w:rPr>
              <w:t xml:space="preserve">Times New Roman, 16 pt, Bold, </w:t>
            </w:r>
            <w:r w:rsidR="00EC1125" w:rsidRPr="00E41BB9">
              <w:rPr>
                <w:rFonts w:cs="Times New Roman"/>
                <w:sz w:val="20"/>
                <w:szCs w:val="20"/>
              </w:rPr>
              <w:t>centred</w:t>
            </w:r>
          </w:p>
        </w:tc>
        <w:tc>
          <w:tcPr>
            <w:tcW w:w="923" w:type="pct"/>
            <w:shd w:val="clear" w:color="auto" w:fill="auto"/>
          </w:tcPr>
          <w:p w14:paraId="767D2A6B" w14:textId="77777777" w:rsidR="00E8669E" w:rsidRPr="00E41BB9" w:rsidRDefault="00E8669E" w:rsidP="00E8669E">
            <w:pPr>
              <w:rPr>
                <w:rFonts w:cs="Times New Roman"/>
                <w:sz w:val="20"/>
                <w:szCs w:val="20"/>
              </w:rPr>
            </w:pPr>
            <w:r w:rsidRPr="00E41BB9">
              <w:rPr>
                <w:rFonts w:cs="Times New Roman"/>
                <w:sz w:val="20"/>
                <w:szCs w:val="20"/>
              </w:rPr>
              <w:t>Times New Roman, 11 pt, Bold, Left aligned</w:t>
            </w:r>
          </w:p>
        </w:tc>
        <w:tc>
          <w:tcPr>
            <w:tcW w:w="804" w:type="pct"/>
            <w:shd w:val="clear" w:color="auto" w:fill="auto"/>
          </w:tcPr>
          <w:p w14:paraId="3AD14A1A" w14:textId="77777777" w:rsidR="00E8669E" w:rsidRPr="00E41BB9" w:rsidRDefault="00E8669E" w:rsidP="00E8669E">
            <w:pPr>
              <w:rPr>
                <w:rFonts w:cs="Times New Roman"/>
                <w:sz w:val="20"/>
                <w:szCs w:val="20"/>
              </w:rPr>
            </w:pPr>
            <w:r w:rsidRPr="00E41BB9">
              <w:rPr>
                <w:rFonts w:cs="Times New Roman"/>
                <w:sz w:val="20"/>
                <w:szCs w:val="20"/>
              </w:rPr>
              <w:t>Times New Roman, 10 pt, Bold, Left aligned</w:t>
            </w:r>
          </w:p>
        </w:tc>
        <w:tc>
          <w:tcPr>
            <w:tcW w:w="775" w:type="pct"/>
            <w:shd w:val="clear" w:color="auto" w:fill="auto"/>
          </w:tcPr>
          <w:p w14:paraId="0A148B69" w14:textId="77777777" w:rsidR="00E8669E" w:rsidRPr="00E41BB9" w:rsidRDefault="00E8669E" w:rsidP="00E8669E">
            <w:pPr>
              <w:rPr>
                <w:rFonts w:cs="Times New Roman"/>
                <w:sz w:val="20"/>
                <w:szCs w:val="20"/>
              </w:rPr>
            </w:pPr>
            <w:r w:rsidRPr="00E41BB9">
              <w:rPr>
                <w:rFonts w:cs="Times New Roman"/>
                <w:sz w:val="20"/>
                <w:szCs w:val="20"/>
              </w:rPr>
              <w:t>Times New Roman, 8 pt, Justified</w:t>
            </w:r>
          </w:p>
        </w:tc>
        <w:tc>
          <w:tcPr>
            <w:tcW w:w="743" w:type="pct"/>
            <w:shd w:val="clear" w:color="auto" w:fill="auto"/>
          </w:tcPr>
          <w:p w14:paraId="5134E4F4" w14:textId="00408258" w:rsidR="00E8669E" w:rsidRPr="00E41BB9" w:rsidRDefault="00172482" w:rsidP="00E8669E">
            <w:pPr>
              <w:rPr>
                <w:rFonts w:cs="Times New Roman"/>
                <w:sz w:val="20"/>
                <w:szCs w:val="20"/>
              </w:rPr>
            </w:pPr>
            <w:r w:rsidRPr="00E41BB9">
              <w:rPr>
                <w:rFonts w:cs="Times New Roman"/>
                <w:sz w:val="20"/>
                <w:szCs w:val="20"/>
              </w:rPr>
              <w:t>Times New Roman</w:t>
            </w:r>
            <w:r w:rsidR="00E8669E" w:rsidRPr="00E41BB9">
              <w:rPr>
                <w:rFonts w:cs="Times New Roman"/>
                <w:sz w:val="20"/>
                <w:szCs w:val="20"/>
              </w:rPr>
              <w:t>, 11 pt, Justified</w:t>
            </w:r>
          </w:p>
        </w:tc>
      </w:tr>
      <w:tr w:rsidR="00FD2CE9" w:rsidRPr="00E41BB9" w14:paraId="076B7C44" w14:textId="77777777" w:rsidTr="004C57FB">
        <w:trPr>
          <w:trHeight w:val="251"/>
          <w:jc w:val="center"/>
        </w:trPr>
        <w:tc>
          <w:tcPr>
            <w:tcW w:w="1003" w:type="pct"/>
            <w:shd w:val="clear" w:color="auto" w:fill="auto"/>
          </w:tcPr>
          <w:p w14:paraId="3EB4EED2" w14:textId="77777777" w:rsidR="00E8669E" w:rsidRPr="00E41BB9" w:rsidRDefault="00E8669E" w:rsidP="00E6262C">
            <w:pPr>
              <w:pStyle w:val="Text"/>
            </w:pPr>
            <w:r w:rsidRPr="00E41BB9">
              <w:t>Line Spacing</w:t>
            </w:r>
          </w:p>
        </w:tc>
        <w:tc>
          <w:tcPr>
            <w:tcW w:w="752" w:type="pct"/>
            <w:shd w:val="clear" w:color="auto" w:fill="auto"/>
          </w:tcPr>
          <w:p w14:paraId="3E3AB28D"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923" w:type="pct"/>
            <w:shd w:val="clear" w:color="auto" w:fill="auto"/>
          </w:tcPr>
          <w:p w14:paraId="6CE090E7"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804" w:type="pct"/>
            <w:shd w:val="clear" w:color="auto" w:fill="auto"/>
          </w:tcPr>
          <w:p w14:paraId="7E23EB45"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775" w:type="pct"/>
            <w:shd w:val="clear" w:color="auto" w:fill="auto"/>
          </w:tcPr>
          <w:p w14:paraId="4305B1EC"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c>
          <w:tcPr>
            <w:tcW w:w="743" w:type="pct"/>
            <w:shd w:val="clear" w:color="auto" w:fill="auto"/>
          </w:tcPr>
          <w:p w14:paraId="4C878E50" w14:textId="77777777" w:rsidR="00E8669E" w:rsidRPr="00E41BB9" w:rsidRDefault="00E8669E" w:rsidP="00E8669E">
            <w:pPr>
              <w:rPr>
                <w:rFonts w:cs="Times New Roman"/>
                <w:sz w:val="20"/>
                <w:szCs w:val="20"/>
              </w:rPr>
            </w:pPr>
            <w:r w:rsidRPr="00E41BB9">
              <w:rPr>
                <w:rFonts w:cs="Times New Roman"/>
                <w:sz w:val="20"/>
                <w:szCs w:val="20"/>
              </w:rPr>
              <w:t>1.</w:t>
            </w:r>
            <w:r w:rsidR="00EC1125" w:rsidRPr="00E41BB9">
              <w:rPr>
                <w:rFonts w:cs="Times New Roman"/>
                <w:sz w:val="20"/>
                <w:szCs w:val="20"/>
              </w:rPr>
              <w:t>15</w:t>
            </w:r>
          </w:p>
        </w:tc>
      </w:tr>
      <w:tr w:rsidR="00FD2CE9" w:rsidRPr="00E41BB9" w14:paraId="2A6BBE77" w14:textId="77777777" w:rsidTr="004C57FB">
        <w:trPr>
          <w:trHeight w:val="1038"/>
          <w:jc w:val="center"/>
        </w:trPr>
        <w:tc>
          <w:tcPr>
            <w:tcW w:w="1003" w:type="pct"/>
            <w:shd w:val="clear" w:color="auto" w:fill="auto"/>
          </w:tcPr>
          <w:p w14:paraId="418AF114" w14:textId="77777777" w:rsidR="00E8669E" w:rsidRPr="00E41BB9" w:rsidRDefault="00E8669E" w:rsidP="00E6262C">
            <w:pPr>
              <w:pStyle w:val="Text"/>
            </w:pPr>
            <w:r w:rsidRPr="00E41BB9">
              <w:t>Page number</w:t>
            </w:r>
          </w:p>
        </w:tc>
        <w:tc>
          <w:tcPr>
            <w:tcW w:w="752" w:type="pct"/>
            <w:shd w:val="clear" w:color="auto" w:fill="auto"/>
          </w:tcPr>
          <w:p w14:paraId="0A4F64D6" w14:textId="77777777" w:rsidR="00E8669E" w:rsidRPr="00E41BB9" w:rsidRDefault="00E8669E" w:rsidP="00E8669E">
            <w:pPr>
              <w:rPr>
                <w:rFonts w:cs="Times New Roman"/>
                <w:sz w:val="20"/>
                <w:szCs w:val="20"/>
              </w:rPr>
            </w:pPr>
            <w:r w:rsidRPr="00E41BB9">
              <w:rPr>
                <w:rFonts w:cs="Times New Roman"/>
                <w:sz w:val="20"/>
                <w:szCs w:val="20"/>
              </w:rPr>
              <w:t>We will format and assign page numbers</w:t>
            </w:r>
          </w:p>
        </w:tc>
        <w:tc>
          <w:tcPr>
            <w:tcW w:w="923" w:type="pct"/>
            <w:shd w:val="clear" w:color="auto" w:fill="auto"/>
          </w:tcPr>
          <w:p w14:paraId="22DC0DAE" w14:textId="77777777" w:rsidR="00E8669E" w:rsidRPr="00E41BB9" w:rsidRDefault="00E8669E" w:rsidP="00E8669E">
            <w:pPr>
              <w:rPr>
                <w:rFonts w:cs="Times New Roman"/>
                <w:sz w:val="20"/>
                <w:szCs w:val="20"/>
              </w:rPr>
            </w:pPr>
          </w:p>
        </w:tc>
        <w:tc>
          <w:tcPr>
            <w:tcW w:w="804" w:type="pct"/>
            <w:shd w:val="clear" w:color="auto" w:fill="auto"/>
          </w:tcPr>
          <w:p w14:paraId="6F059EEE" w14:textId="77777777" w:rsidR="00E8669E" w:rsidRPr="00E41BB9" w:rsidRDefault="00E8669E" w:rsidP="00E8669E">
            <w:pPr>
              <w:rPr>
                <w:rFonts w:cs="Times New Roman"/>
                <w:sz w:val="20"/>
                <w:szCs w:val="20"/>
              </w:rPr>
            </w:pPr>
          </w:p>
        </w:tc>
        <w:tc>
          <w:tcPr>
            <w:tcW w:w="775" w:type="pct"/>
            <w:shd w:val="clear" w:color="auto" w:fill="auto"/>
          </w:tcPr>
          <w:p w14:paraId="45AEFEAE" w14:textId="77777777" w:rsidR="00E8669E" w:rsidRPr="00E41BB9" w:rsidRDefault="00E8669E" w:rsidP="00E8669E">
            <w:pPr>
              <w:rPr>
                <w:rFonts w:cs="Times New Roman"/>
                <w:sz w:val="20"/>
                <w:szCs w:val="20"/>
              </w:rPr>
            </w:pPr>
          </w:p>
        </w:tc>
        <w:tc>
          <w:tcPr>
            <w:tcW w:w="743" w:type="pct"/>
            <w:shd w:val="clear" w:color="auto" w:fill="auto"/>
          </w:tcPr>
          <w:p w14:paraId="656D3A8A" w14:textId="77777777" w:rsidR="00E8669E" w:rsidRPr="00E41BB9" w:rsidRDefault="00E8669E" w:rsidP="00E8669E">
            <w:pPr>
              <w:rPr>
                <w:rFonts w:cs="Times New Roman"/>
                <w:sz w:val="20"/>
                <w:szCs w:val="20"/>
              </w:rPr>
            </w:pPr>
          </w:p>
        </w:tc>
      </w:tr>
    </w:tbl>
    <w:p w14:paraId="1AB7B722" w14:textId="77777777" w:rsidR="00CD17D5" w:rsidRPr="00205874" w:rsidRDefault="00CD17D5" w:rsidP="007A0BE9">
      <w:pPr>
        <w:pStyle w:val="Balk3"/>
      </w:pPr>
      <w:r>
        <w:t>Şekillerin Biçimlendirilmesi</w:t>
      </w:r>
    </w:p>
    <w:p w14:paraId="14F95837" w14:textId="103055BD" w:rsidR="00B200BA" w:rsidRDefault="00E04748" w:rsidP="00242406">
      <w:pPr>
        <w:ind w:firstLine="576"/>
      </w:pPr>
      <w:r w:rsidRPr="00E04748">
        <w:t>Tüm şekiller makale içinde ardışık olarak atıf verilerek kullanılmalıdır; gerektiğinde yazar(lar)dan şekilleri ayrı dosya olarak sunmaları istenebilir. Şekiller en az 300 dpi çözünürlükte bitmap formatlarında (TIFF, GIF, JPEG vb.) olmalıdır, aksi bir durum varsa bu bilimsel nedenlerle belirtilmelidir. Bir bitmap görüntü etiket içeriyorsa, görüntü ve etiketler ayrı katmanlarda yer almalıdır. Şekil 1, SCU Yay</w:t>
      </w:r>
      <w:r>
        <w:t>ıncılık logosunu göstermektedir</w:t>
      </w:r>
      <w:r w:rsidR="00B200BA">
        <w:t>.</w:t>
      </w:r>
    </w:p>
    <w:p w14:paraId="3CB9FDB0" w14:textId="085935B8" w:rsidR="00B200BA" w:rsidRDefault="005D4365" w:rsidP="00CD17D5">
      <w:pPr>
        <w:jc w:val="center"/>
      </w:pPr>
      <w:r>
        <w:rPr>
          <w:noProof/>
          <w:lang w:val="tr-TR" w:eastAsia="tr-TR"/>
        </w:rPr>
        <w:drawing>
          <wp:inline distT="0" distB="0" distL="0" distR="0" wp14:anchorId="34D09BE8" wp14:editId="6F57BA47">
            <wp:extent cx="4564380" cy="2619375"/>
            <wp:effectExtent l="0" t="0" r="0" b="9525"/>
            <wp:docPr id="1" name="Resim 1" descr="https://www.cumhuriyet.edu.tr/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mhuriyet.edu.tr/kurumsal_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1062" cy="2628948"/>
                    </a:xfrm>
                    <a:prstGeom prst="rect">
                      <a:avLst/>
                    </a:prstGeom>
                    <a:noFill/>
                    <a:ln>
                      <a:noFill/>
                    </a:ln>
                  </pic:spPr>
                </pic:pic>
              </a:graphicData>
            </a:graphic>
          </wp:inline>
        </w:drawing>
      </w:r>
    </w:p>
    <w:p w14:paraId="46461C42" w14:textId="21B89245" w:rsidR="00B200BA" w:rsidRPr="00973D18" w:rsidRDefault="00B200BA" w:rsidP="00244B23">
      <w:pPr>
        <w:jc w:val="center"/>
        <w:rPr>
          <w:rFonts w:cs="Times New Roman"/>
          <w:sz w:val="20"/>
          <w:szCs w:val="20"/>
        </w:rPr>
      </w:pPr>
      <w:r w:rsidRPr="00973D18">
        <w:rPr>
          <w:rFonts w:cs="Times New Roman"/>
          <w:b/>
          <w:bCs/>
          <w:sz w:val="20"/>
          <w:szCs w:val="20"/>
        </w:rPr>
        <w:t>Figure 1</w:t>
      </w:r>
      <w:r w:rsidR="00E06BA2">
        <w:rPr>
          <w:rFonts w:cs="Times New Roman"/>
          <w:b/>
          <w:bCs/>
          <w:sz w:val="20"/>
          <w:szCs w:val="20"/>
        </w:rPr>
        <w:t>.</w:t>
      </w:r>
      <w:r w:rsidRPr="00973D18">
        <w:rPr>
          <w:rFonts w:cs="Times New Roman"/>
          <w:sz w:val="20"/>
          <w:szCs w:val="20"/>
        </w:rPr>
        <w:t xml:space="preserve"> </w:t>
      </w:r>
      <w:r w:rsidR="00CD17D5">
        <w:rPr>
          <w:rFonts w:cs="Times New Roman"/>
          <w:sz w:val="20"/>
          <w:szCs w:val="20"/>
        </w:rPr>
        <w:t xml:space="preserve">Logo of </w:t>
      </w:r>
      <w:r w:rsidR="005D4365">
        <w:rPr>
          <w:rFonts w:cs="Times New Roman"/>
          <w:sz w:val="20"/>
          <w:szCs w:val="20"/>
        </w:rPr>
        <w:t>SCU</w:t>
      </w:r>
    </w:p>
    <w:p w14:paraId="0AB6E938" w14:textId="77777777" w:rsidR="00B200BA" w:rsidRPr="006159F8" w:rsidRDefault="00B200BA" w:rsidP="00D949CD">
      <w:pPr>
        <w:pStyle w:val="Balk1"/>
      </w:pPr>
      <w:r>
        <w:lastRenderedPageBreak/>
        <w:t>Sonuç</w:t>
      </w:r>
    </w:p>
    <w:p w14:paraId="261DC9A2" w14:textId="5FCA2AFF" w:rsidR="00D4120E" w:rsidRDefault="00E04748" w:rsidP="00242406">
      <w:pPr>
        <w:ind w:firstLine="431"/>
      </w:pPr>
      <w:r w:rsidRPr="00E04748">
        <w:t>Her makalede 250–450 kelime arasında değişen bir sonuç bölümü yer almalıdır. Bu bölümde çalışmanın temel bulguları, önemi, sınırlılıkları, uygulanabilirliği ve önerileri yer almalıdır.</w:t>
      </w:r>
      <w:r>
        <w:t xml:space="preserve"> </w:t>
      </w:r>
      <w:r w:rsidRPr="00E04748">
        <w:t>Sonuç kısmı kesintisiz, akıcı cümlelerle yazılmalı; genellikle araştırmanın ana sonucu, uygulanabilirliği, sınırlılığı ve önerileri içermelidir. Bu bölümde alt başlık, atıf, kaynak ya da madde işareti kullanılmamalıdır.</w:t>
      </w:r>
      <w:r>
        <w:t xml:space="preserve"> </w:t>
      </w:r>
    </w:p>
    <w:p w14:paraId="6CBFA101" w14:textId="77777777" w:rsidR="00B200BA" w:rsidRDefault="00B200BA" w:rsidP="00D949CD">
      <w:pPr>
        <w:pStyle w:val="Balk1"/>
        <w:numPr>
          <w:ilvl w:val="0"/>
          <w:numId w:val="0"/>
        </w:numPr>
      </w:pPr>
      <w:r>
        <w:t>Kaynakça</w:t>
      </w:r>
    </w:p>
    <w:p w14:paraId="0E908812" w14:textId="318874FE" w:rsidR="00F745B8" w:rsidRDefault="00C0379E" w:rsidP="00F745B8">
      <w:r w:rsidRPr="00C0379E">
        <w:t>Kaynaklardaki bilgilerin eksiksiz ve doğru olmasından yazar(lar) sorumludur. Gri literatür (güvenilir olmayan web siteleri, haber portalları, sosyal medya, Wikipedia vb.) kullanılmamalı; sadece akademik kaynaklar (hakemli dergiler, çevrimiçi kitaplar, bildiriler, patentler, kalıcı arşiv politikası olan güvenilir siteler) kullanılmalıdır. Makalede son iki yıla ait yeterli sayıda kaynak yer almalıdır. Tüm atıf yapılan kaynaklar, “beyanlar” bölümünden sonra aşağıdaki biçimde listelenmelidir.</w:t>
      </w:r>
      <w:r w:rsidR="00197408">
        <w:t>.</w:t>
      </w:r>
    </w:p>
    <w:p w14:paraId="7E3CB1EB" w14:textId="44539B78" w:rsidR="00197408" w:rsidRDefault="00C0379E" w:rsidP="006440B7">
      <w:pPr>
        <w:pStyle w:val="References"/>
      </w:pPr>
      <w:r w:rsidRPr="00C0379E">
        <w:rPr>
          <w:rFonts w:eastAsia="PMingLiU" w:cs="Mangal"/>
          <w:b/>
          <w:bCs/>
          <w:sz w:val="22"/>
          <w:szCs w:val="22"/>
          <w:lang w:val="en-IN"/>
        </w:rPr>
        <w:t>APA stilini kullanabilirsiniz. APA Stili: https://apastyle.apa.org/style-grammar-guidelines/references</w:t>
      </w:r>
    </w:p>
    <w:p w14:paraId="1C938A30" w14:textId="77777777" w:rsidR="004009B6" w:rsidRPr="00873A0B" w:rsidRDefault="004009B6" w:rsidP="004009B6">
      <w:pPr>
        <w:widowControl w:val="0"/>
        <w:autoSpaceDE w:val="0"/>
        <w:autoSpaceDN w:val="0"/>
        <w:adjustRightInd w:val="0"/>
        <w:rPr>
          <w:rFonts w:cs="Times New Roman"/>
        </w:rPr>
      </w:pPr>
    </w:p>
    <w:p w14:paraId="0EDA74DE" w14:textId="77777777" w:rsidR="004009B6" w:rsidRPr="00BE4DC6" w:rsidRDefault="004009B6" w:rsidP="003A54DB">
      <w:pPr>
        <w:rPr>
          <w:color w:val="FF0000"/>
        </w:rPr>
      </w:pPr>
    </w:p>
    <w:sectPr w:rsidR="004009B6" w:rsidRPr="00BE4DC6" w:rsidSect="005A66A8">
      <w:headerReference w:type="default" r:id="rId13"/>
      <w:footerReference w:type="default" r:id="rId14"/>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102A" w14:textId="77777777" w:rsidR="00B8421D" w:rsidRDefault="00B8421D" w:rsidP="009E2D58">
      <w:r>
        <w:separator/>
      </w:r>
    </w:p>
  </w:endnote>
  <w:endnote w:type="continuationSeparator" w:id="0">
    <w:p w14:paraId="4268A366" w14:textId="77777777" w:rsidR="00B8421D" w:rsidRDefault="00B8421D" w:rsidP="009E2D58">
      <w:r>
        <w:continuationSeparator/>
      </w:r>
    </w:p>
  </w:endnote>
  <w:endnote w:type="continuationNotice" w:id="1">
    <w:p w14:paraId="23543378" w14:textId="77777777" w:rsidR="00B8421D" w:rsidRDefault="00B84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BEF2" w14:textId="77777777" w:rsidR="005F3788" w:rsidRDefault="005F3788" w:rsidP="00D571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8676" w14:textId="77777777" w:rsidR="00B8421D" w:rsidRDefault="00B8421D" w:rsidP="009E2D58">
      <w:r>
        <w:separator/>
      </w:r>
    </w:p>
  </w:footnote>
  <w:footnote w:type="continuationSeparator" w:id="0">
    <w:p w14:paraId="4C6B99B7" w14:textId="77777777" w:rsidR="00B8421D" w:rsidRDefault="00B8421D" w:rsidP="009E2D58">
      <w:r>
        <w:continuationSeparator/>
      </w:r>
    </w:p>
  </w:footnote>
  <w:footnote w:type="continuationNotice" w:id="1">
    <w:p w14:paraId="0B3842D6" w14:textId="77777777" w:rsidR="00B8421D" w:rsidRDefault="00B842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EE01" w14:textId="2D2AFBEE" w:rsidR="004C57FB" w:rsidRPr="00E41BB9" w:rsidRDefault="007C60F2" w:rsidP="00E41BB9">
    <w:pPr>
      <w:pStyle w:val="stBilgi"/>
    </w:pPr>
    <w:r w:rsidRPr="00E41BB9">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C098" w14:textId="77777777" w:rsidR="003348F3" w:rsidRPr="002F4440" w:rsidRDefault="003348F3" w:rsidP="002D1213">
    <w:pPr>
      <w:pStyle w:val="stBilgi"/>
      <w:tabs>
        <w:tab w:val="clear" w:pos="4513"/>
        <w:tab w:val="center" w:pos="4320"/>
      </w:tabs>
      <w:ind w:left="-720" w:right="-154"/>
      <w:jc w:val="center"/>
      <w:rPr>
        <w:color w:val="0563C1"/>
        <w:sz w:val="20"/>
        <w:szCs w:val="2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B507" w14:textId="6454B4C6" w:rsidR="00FF047C" w:rsidRPr="00E41BB9" w:rsidRDefault="00FF047C" w:rsidP="00E41B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1828"/>
    <w:multiLevelType w:val="multilevel"/>
    <w:tmpl w:val="3CE0AE94"/>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0"/>
  </w:num>
  <w:num w:numId="6">
    <w:abstractNumId w:val="15"/>
  </w:num>
  <w:num w:numId="7">
    <w:abstractNumId w:val="9"/>
  </w:num>
  <w:num w:numId="8">
    <w:abstractNumId w:val="16"/>
  </w:num>
  <w:num w:numId="9">
    <w:abstractNumId w:val="6"/>
  </w:num>
  <w:num w:numId="10">
    <w:abstractNumId w:val="5"/>
  </w:num>
  <w:num w:numId="11">
    <w:abstractNumId w:val="7"/>
  </w:num>
  <w:num w:numId="12">
    <w:abstractNumId w:val="12"/>
  </w:num>
  <w:num w:numId="13">
    <w:abstractNumId w:val="8"/>
  </w:num>
  <w:num w:numId="14">
    <w:abstractNumId w:val="13"/>
  </w:num>
  <w:num w:numId="15">
    <w:abstractNumId w:val="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4FAD93H6QtAAAA"/>
  </w:docVars>
  <w:rsids>
    <w:rsidRoot w:val="00172482"/>
    <w:rsid w:val="00002ABE"/>
    <w:rsid w:val="00014773"/>
    <w:rsid w:val="000149C8"/>
    <w:rsid w:val="00031E81"/>
    <w:rsid w:val="0003252F"/>
    <w:rsid w:val="00032E98"/>
    <w:rsid w:val="00040984"/>
    <w:rsid w:val="000443EA"/>
    <w:rsid w:val="000451BE"/>
    <w:rsid w:val="000458C1"/>
    <w:rsid w:val="0005309E"/>
    <w:rsid w:val="0007173E"/>
    <w:rsid w:val="000753DD"/>
    <w:rsid w:val="00077773"/>
    <w:rsid w:val="000841DC"/>
    <w:rsid w:val="000A06B6"/>
    <w:rsid w:val="000A39D9"/>
    <w:rsid w:val="000C1065"/>
    <w:rsid w:val="000C153A"/>
    <w:rsid w:val="000D16AE"/>
    <w:rsid w:val="000D2032"/>
    <w:rsid w:val="0011235D"/>
    <w:rsid w:val="00121AFD"/>
    <w:rsid w:val="00125EE3"/>
    <w:rsid w:val="00133D62"/>
    <w:rsid w:val="00146636"/>
    <w:rsid w:val="00154F52"/>
    <w:rsid w:val="001662A1"/>
    <w:rsid w:val="00172482"/>
    <w:rsid w:val="001752F1"/>
    <w:rsid w:val="00175CF9"/>
    <w:rsid w:val="001815A8"/>
    <w:rsid w:val="0018410D"/>
    <w:rsid w:val="001916AC"/>
    <w:rsid w:val="00195734"/>
    <w:rsid w:val="00197408"/>
    <w:rsid w:val="001B4872"/>
    <w:rsid w:val="001C5909"/>
    <w:rsid w:val="001D1CDE"/>
    <w:rsid w:val="001E5021"/>
    <w:rsid w:val="001E5B86"/>
    <w:rsid w:val="001F06B7"/>
    <w:rsid w:val="001F7CFD"/>
    <w:rsid w:val="00205874"/>
    <w:rsid w:val="00213CC3"/>
    <w:rsid w:val="0023190E"/>
    <w:rsid w:val="00237073"/>
    <w:rsid w:val="00242406"/>
    <w:rsid w:val="00242C23"/>
    <w:rsid w:val="00244B23"/>
    <w:rsid w:val="002470AC"/>
    <w:rsid w:val="00263FD8"/>
    <w:rsid w:val="0027080E"/>
    <w:rsid w:val="002772E4"/>
    <w:rsid w:val="00280AF8"/>
    <w:rsid w:val="002A20DD"/>
    <w:rsid w:val="002A7EA2"/>
    <w:rsid w:val="002C3314"/>
    <w:rsid w:val="002D1213"/>
    <w:rsid w:val="002F4440"/>
    <w:rsid w:val="003160E8"/>
    <w:rsid w:val="00322346"/>
    <w:rsid w:val="00324F24"/>
    <w:rsid w:val="00327EB0"/>
    <w:rsid w:val="003348F3"/>
    <w:rsid w:val="003367B8"/>
    <w:rsid w:val="00350AAA"/>
    <w:rsid w:val="0037743F"/>
    <w:rsid w:val="00391DD5"/>
    <w:rsid w:val="003976BF"/>
    <w:rsid w:val="003A54DB"/>
    <w:rsid w:val="003B688F"/>
    <w:rsid w:val="003B72B7"/>
    <w:rsid w:val="003D207A"/>
    <w:rsid w:val="003D46B1"/>
    <w:rsid w:val="004009B6"/>
    <w:rsid w:val="004068BC"/>
    <w:rsid w:val="0040769D"/>
    <w:rsid w:val="004143F7"/>
    <w:rsid w:val="00415031"/>
    <w:rsid w:val="00420F7F"/>
    <w:rsid w:val="00423B7B"/>
    <w:rsid w:val="0042767E"/>
    <w:rsid w:val="00430C0A"/>
    <w:rsid w:val="004909E2"/>
    <w:rsid w:val="004B2F93"/>
    <w:rsid w:val="004B62CC"/>
    <w:rsid w:val="004C03AC"/>
    <w:rsid w:val="004C57FB"/>
    <w:rsid w:val="004D2EC4"/>
    <w:rsid w:val="00500FE8"/>
    <w:rsid w:val="00503884"/>
    <w:rsid w:val="005043A3"/>
    <w:rsid w:val="00505135"/>
    <w:rsid w:val="00505F61"/>
    <w:rsid w:val="005137DA"/>
    <w:rsid w:val="00515CC7"/>
    <w:rsid w:val="0052794D"/>
    <w:rsid w:val="005455A0"/>
    <w:rsid w:val="005542DA"/>
    <w:rsid w:val="00556EC5"/>
    <w:rsid w:val="00563D19"/>
    <w:rsid w:val="005704F9"/>
    <w:rsid w:val="005801B4"/>
    <w:rsid w:val="0058606F"/>
    <w:rsid w:val="00592024"/>
    <w:rsid w:val="00593438"/>
    <w:rsid w:val="005943BA"/>
    <w:rsid w:val="005A2D39"/>
    <w:rsid w:val="005A66A8"/>
    <w:rsid w:val="005B144A"/>
    <w:rsid w:val="005D3D0C"/>
    <w:rsid w:val="005D4365"/>
    <w:rsid w:val="005E0A87"/>
    <w:rsid w:val="005E280D"/>
    <w:rsid w:val="005E6F91"/>
    <w:rsid w:val="005F044B"/>
    <w:rsid w:val="005F347C"/>
    <w:rsid w:val="005F3788"/>
    <w:rsid w:val="005F404D"/>
    <w:rsid w:val="00610C86"/>
    <w:rsid w:val="006159F8"/>
    <w:rsid w:val="006238C4"/>
    <w:rsid w:val="006352B9"/>
    <w:rsid w:val="006409F5"/>
    <w:rsid w:val="006440B7"/>
    <w:rsid w:val="0065203E"/>
    <w:rsid w:val="00653CC1"/>
    <w:rsid w:val="00655A70"/>
    <w:rsid w:val="00665943"/>
    <w:rsid w:val="00666E61"/>
    <w:rsid w:val="0067229F"/>
    <w:rsid w:val="00674CB8"/>
    <w:rsid w:val="00683C76"/>
    <w:rsid w:val="006A198C"/>
    <w:rsid w:val="006B2FF2"/>
    <w:rsid w:val="006D5ABE"/>
    <w:rsid w:val="006E37D0"/>
    <w:rsid w:val="006F429B"/>
    <w:rsid w:val="006F5619"/>
    <w:rsid w:val="00700FED"/>
    <w:rsid w:val="00702897"/>
    <w:rsid w:val="00702D11"/>
    <w:rsid w:val="007041D4"/>
    <w:rsid w:val="00706E4D"/>
    <w:rsid w:val="00720CC3"/>
    <w:rsid w:val="00722DBB"/>
    <w:rsid w:val="00731940"/>
    <w:rsid w:val="007357BA"/>
    <w:rsid w:val="00735D54"/>
    <w:rsid w:val="0076404B"/>
    <w:rsid w:val="00764836"/>
    <w:rsid w:val="00781AA1"/>
    <w:rsid w:val="007824FC"/>
    <w:rsid w:val="00783AF2"/>
    <w:rsid w:val="007A0BE9"/>
    <w:rsid w:val="007B0BD4"/>
    <w:rsid w:val="007B69C5"/>
    <w:rsid w:val="007C0214"/>
    <w:rsid w:val="007C4DA1"/>
    <w:rsid w:val="007C60F2"/>
    <w:rsid w:val="007C6361"/>
    <w:rsid w:val="007E5DDB"/>
    <w:rsid w:val="0080663D"/>
    <w:rsid w:val="00806F54"/>
    <w:rsid w:val="00823AB6"/>
    <w:rsid w:val="00825914"/>
    <w:rsid w:val="008300D8"/>
    <w:rsid w:val="00831634"/>
    <w:rsid w:val="00840DE0"/>
    <w:rsid w:val="00841082"/>
    <w:rsid w:val="008525B5"/>
    <w:rsid w:val="00852BD8"/>
    <w:rsid w:val="00854F0C"/>
    <w:rsid w:val="00856EBC"/>
    <w:rsid w:val="008630B0"/>
    <w:rsid w:val="00867D4A"/>
    <w:rsid w:val="00877EAB"/>
    <w:rsid w:val="00895D9E"/>
    <w:rsid w:val="008A5D5C"/>
    <w:rsid w:val="008A66EE"/>
    <w:rsid w:val="008B3658"/>
    <w:rsid w:val="008B5876"/>
    <w:rsid w:val="008C787F"/>
    <w:rsid w:val="008D36D8"/>
    <w:rsid w:val="008D4D85"/>
    <w:rsid w:val="008E59AA"/>
    <w:rsid w:val="008F4147"/>
    <w:rsid w:val="009068DC"/>
    <w:rsid w:val="009125C2"/>
    <w:rsid w:val="009142B0"/>
    <w:rsid w:val="00917F17"/>
    <w:rsid w:val="009371CB"/>
    <w:rsid w:val="0094177A"/>
    <w:rsid w:val="00942B59"/>
    <w:rsid w:val="00967394"/>
    <w:rsid w:val="00967644"/>
    <w:rsid w:val="009708C6"/>
    <w:rsid w:val="0097187D"/>
    <w:rsid w:val="0097326F"/>
    <w:rsid w:val="00973D18"/>
    <w:rsid w:val="0098190B"/>
    <w:rsid w:val="009833BD"/>
    <w:rsid w:val="00990BDF"/>
    <w:rsid w:val="009A6384"/>
    <w:rsid w:val="009A7FAE"/>
    <w:rsid w:val="009B2E43"/>
    <w:rsid w:val="009B358F"/>
    <w:rsid w:val="009C1C4F"/>
    <w:rsid w:val="009C1FA0"/>
    <w:rsid w:val="009D0612"/>
    <w:rsid w:val="009E2D58"/>
    <w:rsid w:val="009F2232"/>
    <w:rsid w:val="00A07992"/>
    <w:rsid w:val="00A34040"/>
    <w:rsid w:val="00A373B7"/>
    <w:rsid w:val="00A4134C"/>
    <w:rsid w:val="00A46B2F"/>
    <w:rsid w:val="00A47360"/>
    <w:rsid w:val="00AC728A"/>
    <w:rsid w:val="00AD0E8D"/>
    <w:rsid w:val="00AE20BD"/>
    <w:rsid w:val="00AF175C"/>
    <w:rsid w:val="00AF42D1"/>
    <w:rsid w:val="00B01AF8"/>
    <w:rsid w:val="00B200BA"/>
    <w:rsid w:val="00B224B7"/>
    <w:rsid w:val="00B24F61"/>
    <w:rsid w:val="00B410EB"/>
    <w:rsid w:val="00B522CC"/>
    <w:rsid w:val="00B72E54"/>
    <w:rsid w:val="00B744A3"/>
    <w:rsid w:val="00B751AE"/>
    <w:rsid w:val="00B76098"/>
    <w:rsid w:val="00B76C5D"/>
    <w:rsid w:val="00B80305"/>
    <w:rsid w:val="00B8421D"/>
    <w:rsid w:val="00B85030"/>
    <w:rsid w:val="00B8519A"/>
    <w:rsid w:val="00B863EE"/>
    <w:rsid w:val="00BA3306"/>
    <w:rsid w:val="00BB4CAE"/>
    <w:rsid w:val="00BB7CDF"/>
    <w:rsid w:val="00BD3339"/>
    <w:rsid w:val="00BD53E6"/>
    <w:rsid w:val="00BE4DC6"/>
    <w:rsid w:val="00BE664E"/>
    <w:rsid w:val="00C0094C"/>
    <w:rsid w:val="00C013DA"/>
    <w:rsid w:val="00C0379E"/>
    <w:rsid w:val="00C132AD"/>
    <w:rsid w:val="00C244B7"/>
    <w:rsid w:val="00C35316"/>
    <w:rsid w:val="00C40567"/>
    <w:rsid w:val="00C47673"/>
    <w:rsid w:val="00C64670"/>
    <w:rsid w:val="00C75287"/>
    <w:rsid w:val="00C75340"/>
    <w:rsid w:val="00C777E5"/>
    <w:rsid w:val="00C80453"/>
    <w:rsid w:val="00C976CC"/>
    <w:rsid w:val="00CB2603"/>
    <w:rsid w:val="00CC434E"/>
    <w:rsid w:val="00CC51E1"/>
    <w:rsid w:val="00CD1472"/>
    <w:rsid w:val="00CD17D5"/>
    <w:rsid w:val="00D0037A"/>
    <w:rsid w:val="00D07888"/>
    <w:rsid w:val="00D23EAF"/>
    <w:rsid w:val="00D257C0"/>
    <w:rsid w:val="00D37DCA"/>
    <w:rsid w:val="00D4120E"/>
    <w:rsid w:val="00D51DD6"/>
    <w:rsid w:val="00D54F1D"/>
    <w:rsid w:val="00D5714A"/>
    <w:rsid w:val="00D64742"/>
    <w:rsid w:val="00D77552"/>
    <w:rsid w:val="00D77B3F"/>
    <w:rsid w:val="00D949CD"/>
    <w:rsid w:val="00DA34DB"/>
    <w:rsid w:val="00DA3C07"/>
    <w:rsid w:val="00DB1A42"/>
    <w:rsid w:val="00DB430A"/>
    <w:rsid w:val="00DC3684"/>
    <w:rsid w:val="00DE0C68"/>
    <w:rsid w:val="00DF030D"/>
    <w:rsid w:val="00DF373B"/>
    <w:rsid w:val="00DF6E98"/>
    <w:rsid w:val="00E04748"/>
    <w:rsid w:val="00E06BA2"/>
    <w:rsid w:val="00E12FEF"/>
    <w:rsid w:val="00E16ADE"/>
    <w:rsid w:val="00E41BB9"/>
    <w:rsid w:val="00E6262C"/>
    <w:rsid w:val="00E639CB"/>
    <w:rsid w:val="00E8669E"/>
    <w:rsid w:val="00EB0484"/>
    <w:rsid w:val="00EB6E4C"/>
    <w:rsid w:val="00EC1125"/>
    <w:rsid w:val="00EC5D03"/>
    <w:rsid w:val="00ED1C1A"/>
    <w:rsid w:val="00ED69D2"/>
    <w:rsid w:val="00ED7059"/>
    <w:rsid w:val="00EE1A0F"/>
    <w:rsid w:val="00EE61DC"/>
    <w:rsid w:val="00F22E43"/>
    <w:rsid w:val="00F373BD"/>
    <w:rsid w:val="00F45421"/>
    <w:rsid w:val="00F47398"/>
    <w:rsid w:val="00F50656"/>
    <w:rsid w:val="00F66978"/>
    <w:rsid w:val="00F745B8"/>
    <w:rsid w:val="00F7612C"/>
    <w:rsid w:val="00F81511"/>
    <w:rsid w:val="00F90E76"/>
    <w:rsid w:val="00FA4FA5"/>
    <w:rsid w:val="00FB0206"/>
    <w:rsid w:val="00FB2185"/>
    <w:rsid w:val="00FB3C73"/>
    <w:rsid w:val="00FD0053"/>
    <w:rsid w:val="00FD2CE9"/>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ind w:left="431" w:hanging="431"/>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7A0BE9"/>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7A0BE9"/>
    <w:rPr>
      <w:rFonts w:ascii="Times New Roman" w:hAnsi="Times New Roman"/>
      <w:b/>
      <w:sz w:val="22"/>
      <w:szCs w:val="22"/>
      <w:lang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1FEB-9344-415E-87C7-72CB74C2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23</TotalTime>
  <Pages>4</Pages>
  <Words>906</Words>
  <Characters>5169</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AIJR Journals</cp:keywords>
  <dc:description>Article</dc:description>
  <cp:lastModifiedBy>Pc</cp:lastModifiedBy>
  <cp:revision>3</cp:revision>
  <cp:lastPrinted>2016-06-17T10:15:00Z</cp:lastPrinted>
  <dcterms:created xsi:type="dcterms:W3CDTF">2025-05-27T07:35:00Z</dcterms:created>
  <dcterms:modified xsi:type="dcterms:W3CDTF">2025-06-03T16:36:00Z</dcterms:modified>
</cp:coreProperties>
</file>